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6F5" w:rsidRDefault="001946F5" w:rsidP="001946F5">
      <w:pPr>
        <w:ind w:left="720"/>
        <w:jc w:val="right"/>
      </w:pPr>
      <w:bookmarkStart w:id="0" w:name="_GoBack"/>
      <w:bookmarkEnd w:id="0"/>
      <w:r>
        <w:t>Name: ___________________________________</w:t>
      </w:r>
    </w:p>
    <w:p w:rsidR="008607CD" w:rsidRDefault="008607CD" w:rsidP="001946F5">
      <w:pPr>
        <w:ind w:left="720"/>
        <w:jc w:val="right"/>
      </w:pPr>
      <w:r>
        <w:t>Title of book: ___________________________________________</w:t>
      </w:r>
    </w:p>
    <w:p w:rsidR="008607CD" w:rsidRDefault="008607CD" w:rsidP="001946F5">
      <w:pPr>
        <w:ind w:left="720"/>
        <w:jc w:val="right"/>
      </w:pPr>
      <w:r>
        <w:t>Last page you read: ___________</w:t>
      </w:r>
    </w:p>
    <w:p w:rsidR="00281D83" w:rsidRPr="00C556F8" w:rsidRDefault="001946F5" w:rsidP="00C556F8">
      <w:pPr>
        <w:jc w:val="center"/>
        <w:rPr>
          <w:b/>
        </w:rPr>
      </w:pPr>
      <w:r w:rsidRPr="008607CD">
        <w:rPr>
          <w:b/>
        </w:rPr>
        <w:t>BLOWING UP THE RUBRIC</w:t>
      </w:r>
      <w:r w:rsidR="00281D83" w:rsidRPr="008607CD">
        <w:rPr>
          <w:b/>
        </w:rPr>
        <w:t>: Characterization</w:t>
      </w:r>
    </w:p>
    <w:tbl>
      <w:tblPr>
        <w:tblW w:w="9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6475"/>
      </w:tblGrid>
      <w:tr w:rsidR="008607CD" w:rsidTr="009333EE">
        <w:trPr>
          <w:trHeight w:val="10700"/>
        </w:trPr>
        <w:tc>
          <w:tcPr>
            <w:tcW w:w="2981" w:type="dxa"/>
          </w:tcPr>
          <w:p w:rsidR="00C556F8" w:rsidRPr="00C556F8" w:rsidRDefault="00C556F8" w:rsidP="00C556F8">
            <w:pPr>
              <w:pStyle w:val="ListParagraph"/>
              <w:rPr>
                <w:b/>
                <w:sz w:val="24"/>
                <w:szCs w:val="24"/>
              </w:rPr>
            </w:pPr>
            <w:r w:rsidRPr="00C556F8">
              <w:rPr>
                <w:b/>
                <w:sz w:val="24"/>
                <w:szCs w:val="24"/>
              </w:rPr>
              <w:t>CRITERIA</w:t>
            </w:r>
          </w:p>
          <w:p w:rsidR="008607CD" w:rsidRDefault="008607CD" w:rsidP="008607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1D83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peech (dialog said by the character that reveals something about their personality or motivation)</w:t>
            </w:r>
            <w:r w:rsidRPr="00281D83">
              <w:rPr>
                <w:sz w:val="24"/>
                <w:szCs w:val="24"/>
              </w:rPr>
              <w:t xml:space="preserve"> </w:t>
            </w:r>
          </w:p>
          <w:p w:rsidR="00C556F8" w:rsidRPr="00C556F8" w:rsidRDefault="00C556F8" w:rsidP="00C556F8">
            <w:pPr>
              <w:rPr>
                <w:sz w:val="24"/>
                <w:szCs w:val="24"/>
              </w:rPr>
            </w:pPr>
          </w:p>
          <w:p w:rsidR="008607CD" w:rsidRDefault="008607CD" w:rsidP="008607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1D83">
              <w:rPr>
                <w:b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houghts (interior monologue</w:t>
            </w:r>
            <w:r w:rsidRPr="00281D83">
              <w:rPr>
                <w:sz w:val="24"/>
                <w:szCs w:val="24"/>
              </w:rPr>
              <w:t>)</w:t>
            </w:r>
          </w:p>
          <w:p w:rsidR="008607CD" w:rsidRDefault="008607CD" w:rsidP="008607CD">
            <w:pPr>
              <w:rPr>
                <w:sz w:val="24"/>
                <w:szCs w:val="24"/>
              </w:rPr>
            </w:pPr>
          </w:p>
          <w:p w:rsidR="00C556F8" w:rsidRPr="00281D83" w:rsidRDefault="00C556F8" w:rsidP="008607CD">
            <w:pPr>
              <w:rPr>
                <w:sz w:val="24"/>
                <w:szCs w:val="24"/>
              </w:rPr>
            </w:pPr>
          </w:p>
          <w:p w:rsidR="008607CD" w:rsidRDefault="008607CD" w:rsidP="008607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1D83">
              <w:rPr>
                <w:b/>
                <w:sz w:val="24"/>
                <w:szCs w:val="24"/>
              </w:rPr>
              <w:t>E</w:t>
            </w:r>
            <w:r w:rsidRPr="00281D83">
              <w:rPr>
                <w:sz w:val="24"/>
                <w:szCs w:val="24"/>
              </w:rPr>
              <w:t>ffect on others characters (what others feel about the character)</w:t>
            </w:r>
          </w:p>
          <w:p w:rsidR="008607CD" w:rsidRPr="00281D83" w:rsidRDefault="008607CD" w:rsidP="008607CD">
            <w:pPr>
              <w:pStyle w:val="ListParagraph"/>
              <w:rPr>
                <w:sz w:val="24"/>
                <w:szCs w:val="24"/>
              </w:rPr>
            </w:pPr>
          </w:p>
          <w:p w:rsidR="008607CD" w:rsidRPr="00281D83" w:rsidRDefault="008607CD" w:rsidP="008607CD">
            <w:pPr>
              <w:pStyle w:val="ListParagraph"/>
              <w:rPr>
                <w:sz w:val="24"/>
                <w:szCs w:val="24"/>
              </w:rPr>
            </w:pPr>
          </w:p>
          <w:p w:rsidR="008607CD" w:rsidRDefault="008607CD" w:rsidP="008607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1D83">
              <w:rPr>
                <w:b/>
                <w:sz w:val="24"/>
                <w:szCs w:val="24"/>
              </w:rPr>
              <w:t>A</w:t>
            </w:r>
            <w:r w:rsidRPr="00281D83">
              <w:rPr>
                <w:sz w:val="24"/>
                <w:szCs w:val="24"/>
              </w:rPr>
              <w:t>ctions</w:t>
            </w:r>
            <w:r>
              <w:rPr>
                <w:sz w:val="24"/>
                <w:szCs w:val="24"/>
              </w:rPr>
              <w:t xml:space="preserve"> (that reveals something about their personality or motivation)</w:t>
            </w:r>
          </w:p>
          <w:p w:rsidR="008607CD" w:rsidRPr="008607CD" w:rsidRDefault="008607CD" w:rsidP="008607CD">
            <w:pPr>
              <w:rPr>
                <w:sz w:val="24"/>
                <w:szCs w:val="24"/>
              </w:rPr>
            </w:pPr>
          </w:p>
          <w:p w:rsidR="008607CD" w:rsidRPr="00281D83" w:rsidRDefault="008607CD" w:rsidP="008607C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81D83">
              <w:rPr>
                <w:b/>
                <w:sz w:val="24"/>
                <w:szCs w:val="24"/>
              </w:rPr>
              <w:t>L</w:t>
            </w:r>
            <w:r w:rsidRPr="00281D83">
              <w:rPr>
                <w:sz w:val="24"/>
                <w:szCs w:val="24"/>
              </w:rPr>
              <w:t>ooks (physical appearance reveals personality, motivation, or struggles)</w:t>
            </w:r>
          </w:p>
        </w:tc>
        <w:tc>
          <w:tcPr>
            <w:tcW w:w="6475" w:type="dxa"/>
          </w:tcPr>
          <w:p w:rsidR="008607CD" w:rsidRPr="00C556F8" w:rsidRDefault="00C556F8" w:rsidP="008607CD">
            <w:pPr>
              <w:pStyle w:val="ListParagraph"/>
              <w:ind w:left="360"/>
              <w:rPr>
                <w:b/>
                <w:sz w:val="24"/>
                <w:szCs w:val="24"/>
              </w:rPr>
            </w:pPr>
            <w:r w:rsidRPr="00C556F8">
              <w:rPr>
                <w:b/>
                <w:sz w:val="24"/>
                <w:szCs w:val="24"/>
              </w:rPr>
              <w:t>EVIDENCE</w:t>
            </w:r>
          </w:p>
          <w:p w:rsidR="008607CD" w:rsidRDefault="00C556F8" w:rsidP="008607C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in which dialogue</w:t>
            </w:r>
            <w:r w:rsidR="008607CD" w:rsidRPr="00281D83">
              <w:rPr>
                <w:sz w:val="24"/>
                <w:szCs w:val="24"/>
              </w:rPr>
              <w:t xml:space="preserve"> reveals something about a character:</w:t>
            </w:r>
          </w:p>
          <w:p w:rsidR="00C556F8" w:rsidRDefault="00C556F8" w:rsidP="00C556F8">
            <w:pPr>
              <w:rPr>
                <w:sz w:val="24"/>
                <w:szCs w:val="24"/>
              </w:rPr>
            </w:pPr>
          </w:p>
          <w:p w:rsidR="00C556F8" w:rsidRPr="00C556F8" w:rsidRDefault="00C556F8" w:rsidP="00C556F8">
            <w:pPr>
              <w:rPr>
                <w:sz w:val="24"/>
                <w:szCs w:val="24"/>
              </w:rPr>
            </w:pPr>
          </w:p>
          <w:p w:rsidR="00C556F8" w:rsidRPr="00281D83" w:rsidRDefault="00C556F8" w:rsidP="00C556F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it reveal?</w:t>
            </w:r>
          </w:p>
          <w:p w:rsidR="008607CD" w:rsidRDefault="008607CD" w:rsidP="008607CD">
            <w:pPr>
              <w:rPr>
                <w:sz w:val="24"/>
                <w:szCs w:val="24"/>
              </w:rPr>
            </w:pPr>
          </w:p>
          <w:p w:rsidR="008607CD" w:rsidRPr="00281D83" w:rsidRDefault="00C556F8" w:rsidP="008607C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in which the author uses</w:t>
            </w:r>
            <w:r w:rsidR="008607CD" w:rsidRPr="00281D83">
              <w:rPr>
                <w:sz w:val="24"/>
                <w:szCs w:val="24"/>
              </w:rPr>
              <w:t xml:space="preserve"> Interior monologue:</w:t>
            </w:r>
          </w:p>
          <w:p w:rsidR="008607CD" w:rsidRDefault="008607CD" w:rsidP="008607CD">
            <w:pPr>
              <w:rPr>
                <w:sz w:val="24"/>
                <w:szCs w:val="24"/>
              </w:rPr>
            </w:pPr>
          </w:p>
          <w:p w:rsidR="008607CD" w:rsidRDefault="008607CD" w:rsidP="008607CD">
            <w:pPr>
              <w:rPr>
                <w:sz w:val="24"/>
                <w:szCs w:val="24"/>
              </w:rPr>
            </w:pPr>
          </w:p>
          <w:p w:rsidR="008607CD" w:rsidRDefault="00C556F8" w:rsidP="008607C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</w:t>
            </w:r>
            <w:r w:rsidR="008607CD" w:rsidRPr="00281D83">
              <w:rPr>
                <w:sz w:val="24"/>
                <w:szCs w:val="24"/>
              </w:rPr>
              <w:t xml:space="preserve"> that reveals how one character impacts another</w:t>
            </w:r>
            <w:r w:rsidR="008607CD">
              <w:rPr>
                <w:sz w:val="24"/>
                <w:szCs w:val="24"/>
              </w:rPr>
              <w:t>:</w:t>
            </w:r>
          </w:p>
          <w:p w:rsidR="008607CD" w:rsidRDefault="008607CD" w:rsidP="008607CD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8607CD" w:rsidRDefault="008607CD" w:rsidP="008607CD">
            <w:pPr>
              <w:rPr>
                <w:sz w:val="24"/>
                <w:szCs w:val="24"/>
              </w:rPr>
            </w:pPr>
          </w:p>
          <w:p w:rsidR="008607CD" w:rsidRDefault="008607CD" w:rsidP="008607CD">
            <w:pPr>
              <w:rPr>
                <w:sz w:val="24"/>
                <w:szCs w:val="24"/>
              </w:rPr>
            </w:pPr>
          </w:p>
          <w:p w:rsidR="00C556F8" w:rsidRPr="00281D83" w:rsidRDefault="00C556F8" w:rsidP="008607CD">
            <w:pPr>
              <w:rPr>
                <w:sz w:val="24"/>
                <w:szCs w:val="24"/>
              </w:rPr>
            </w:pPr>
          </w:p>
          <w:p w:rsidR="008607CD" w:rsidRDefault="00C556F8" w:rsidP="008607C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in which a</w:t>
            </w:r>
            <w:r w:rsidR="008607CD" w:rsidRPr="00281D83">
              <w:rPr>
                <w:sz w:val="24"/>
                <w:szCs w:val="24"/>
              </w:rPr>
              <w:t xml:space="preserve"> character</w:t>
            </w:r>
            <w:r>
              <w:rPr>
                <w:sz w:val="24"/>
                <w:szCs w:val="24"/>
              </w:rPr>
              <w:t>’s</w:t>
            </w:r>
            <w:r w:rsidR="008607CD" w:rsidRPr="00281D83">
              <w:rPr>
                <w:sz w:val="24"/>
                <w:szCs w:val="24"/>
              </w:rPr>
              <w:t xml:space="preserve"> actions to reveal their personality or motivation:</w:t>
            </w:r>
          </w:p>
          <w:p w:rsidR="008607CD" w:rsidRDefault="008607CD" w:rsidP="008607CD">
            <w:pPr>
              <w:rPr>
                <w:sz w:val="24"/>
                <w:szCs w:val="24"/>
              </w:rPr>
            </w:pPr>
          </w:p>
          <w:p w:rsidR="008607CD" w:rsidRPr="00281D83" w:rsidRDefault="008607CD" w:rsidP="008607CD">
            <w:pPr>
              <w:rPr>
                <w:sz w:val="24"/>
                <w:szCs w:val="24"/>
              </w:rPr>
            </w:pPr>
          </w:p>
          <w:p w:rsidR="008607CD" w:rsidRPr="00545896" w:rsidRDefault="00C556F8" w:rsidP="008607CD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Quotation in which</w:t>
            </w:r>
            <w:r w:rsidR="008607CD" w:rsidRPr="00281D83">
              <w:rPr>
                <w:sz w:val="24"/>
                <w:szCs w:val="24"/>
              </w:rPr>
              <w:t xml:space="preserve"> the author uses physical appearance to reveal something about a character:</w:t>
            </w:r>
          </w:p>
        </w:tc>
      </w:tr>
    </w:tbl>
    <w:p w:rsidR="001946F5" w:rsidRDefault="001946F5"/>
    <w:p w:rsidR="00545896" w:rsidRDefault="00545896"/>
    <w:p w:rsidR="001946F5" w:rsidRDefault="00C556F8">
      <w:r w:rsidRPr="00C556F8">
        <w:rPr>
          <w:b/>
        </w:rPr>
        <w:t>THINKING OF YOURSELF AS A WRITER:</w:t>
      </w:r>
      <w:r>
        <w:t xml:space="preserve"> </w:t>
      </w:r>
      <w:r w:rsidR="001946F5">
        <w:t xml:space="preserve">When we finish reading the novel, we will write our own narratives.  After reviewing the rubric </w:t>
      </w:r>
      <w:r w:rsidR="00020A05">
        <w:t xml:space="preserve">for characterization </w:t>
      </w:r>
      <w:r w:rsidR="001946F5">
        <w:t>and the novel, what do you think is th</w:t>
      </w:r>
      <w:r w:rsidR="00020A05">
        <w:t xml:space="preserve">e most important thing an author must do to have </w:t>
      </w:r>
      <w:r w:rsidR="007171B3">
        <w:t>good characterization</w:t>
      </w:r>
      <w:r w:rsidR="001946F5">
        <w:t>?  Why?</w:t>
      </w:r>
    </w:p>
    <w:p w:rsidR="001946F5" w:rsidRDefault="001946F5"/>
    <w:p w:rsidR="001946F5" w:rsidRDefault="001946F5"/>
    <w:p w:rsidR="001946F5" w:rsidRDefault="001946F5">
      <w:r>
        <w:t xml:space="preserve">Which of the </w:t>
      </w:r>
      <w:r w:rsidR="00020A05">
        <w:t>item from the characterization rubric</w:t>
      </w:r>
      <w:r>
        <w:t xml:space="preserve"> do you think will be the most challenging for you to meet</w:t>
      </w:r>
      <w:r w:rsidR="007171B3">
        <w:t xml:space="preserve"> when you write your own story</w:t>
      </w:r>
      <w:r>
        <w:t>?  Why?</w:t>
      </w:r>
    </w:p>
    <w:p w:rsidR="003C6EEA" w:rsidRDefault="003C6EEA"/>
    <w:p w:rsidR="003C6EEA" w:rsidRDefault="003C6EEA"/>
    <w:p w:rsidR="003C6EEA" w:rsidRDefault="003C6EEA"/>
    <w:p w:rsidR="003C6EEA" w:rsidRDefault="003C6EEA"/>
    <w:p w:rsidR="003C6EEA" w:rsidRDefault="003C6EEA"/>
    <w:p w:rsidR="003C6EEA" w:rsidRDefault="003C6EEA"/>
    <w:p w:rsidR="003C6EEA" w:rsidRDefault="003C6EEA"/>
    <w:p w:rsidR="003C6EEA" w:rsidRDefault="003C6EEA"/>
    <w:p w:rsidR="003C6EEA" w:rsidRDefault="003C6EEA"/>
    <w:p w:rsidR="003C6EEA" w:rsidRPr="00020A05" w:rsidRDefault="00020A05">
      <w:pPr>
        <w:rPr>
          <w:b/>
        </w:rPr>
      </w:pPr>
      <w:r w:rsidRPr="00020A05">
        <w:rPr>
          <w:b/>
        </w:rPr>
        <w:t>Evaluation of Independent Reading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0"/>
        <w:gridCol w:w="1170"/>
        <w:gridCol w:w="900"/>
        <w:gridCol w:w="900"/>
        <w:gridCol w:w="895"/>
      </w:tblGrid>
      <w:tr w:rsidR="003C6EEA" w:rsidTr="000445D0">
        <w:tc>
          <w:tcPr>
            <w:tcW w:w="4585" w:type="dxa"/>
          </w:tcPr>
          <w:p w:rsidR="003C6EEA" w:rsidRDefault="003C6EEA" w:rsidP="000445D0">
            <w:r>
              <w:t>10</w:t>
            </w:r>
          </w:p>
        </w:tc>
        <w:tc>
          <w:tcPr>
            <w:tcW w:w="900" w:type="dxa"/>
          </w:tcPr>
          <w:p w:rsidR="003C6EEA" w:rsidRDefault="003C6EEA" w:rsidP="000445D0">
            <w:r>
              <w:t>9</w:t>
            </w:r>
          </w:p>
        </w:tc>
        <w:tc>
          <w:tcPr>
            <w:tcW w:w="1170" w:type="dxa"/>
          </w:tcPr>
          <w:p w:rsidR="003C6EEA" w:rsidRDefault="003C6EEA" w:rsidP="000445D0">
            <w:r>
              <w:t>8</w:t>
            </w:r>
          </w:p>
        </w:tc>
        <w:tc>
          <w:tcPr>
            <w:tcW w:w="900" w:type="dxa"/>
          </w:tcPr>
          <w:p w:rsidR="003C6EEA" w:rsidRDefault="003C6EEA" w:rsidP="000445D0">
            <w:r>
              <w:t>7</w:t>
            </w:r>
          </w:p>
        </w:tc>
        <w:tc>
          <w:tcPr>
            <w:tcW w:w="900" w:type="dxa"/>
          </w:tcPr>
          <w:p w:rsidR="003C6EEA" w:rsidRDefault="003C6EEA" w:rsidP="000445D0">
            <w:r>
              <w:t>6</w:t>
            </w:r>
          </w:p>
        </w:tc>
        <w:tc>
          <w:tcPr>
            <w:tcW w:w="895" w:type="dxa"/>
          </w:tcPr>
          <w:p w:rsidR="003C6EEA" w:rsidRDefault="003C6EEA" w:rsidP="000445D0">
            <w:r>
              <w:t>5-0</w:t>
            </w:r>
          </w:p>
        </w:tc>
      </w:tr>
      <w:tr w:rsidR="003C6EEA" w:rsidTr="000445D0">
        <w:tc>
          <w:tcPr>
            <w:tcW w:w="4585" w:type="dxa"/>
          </w:tcPr>
          <w:p w:rsidR="003C6EEA" w:rsidRDefault="003C6EEA" w:rsidP="003C6EEA">
            <w:pPr>
              <w:pStyle w:val="ListParagraph"/>
              <w:numPr>
                <w:ilvl w:val="0"/>
                <w:numId w:val="7"/>
              </w:numPr>
            </w:pPr>
            <w:r>
              <w:t>Up to date in reading (based on reading schedule)</w:t>
            </w:r>
            <w:r w:rsidR="00020A05">
              <w:t xml:space="preserve"> and on time</w:t>
            </w:r>
          </w:p>
          <w:p w:rsidR="003C6EEA" w:rsidRDefault="003C6EEA" w:rsidP="003C6EEA">
            <w:pPr>
              <w:pStyle w:val="ListParagraph"/>
              <w:numPr>
                <w:ilvl w:val="0"/>
                <w:numId w:val="7"/>
              </w:numPr>
            </w:pPr>
            <w:r>
              <w:t>Completes worksheet</w:t>
            </w:r>
          </w:p>
          <w:p w:rsidR="003C6EEA" w:rsidRDefault="003C6EEA" w:rsidP="003C6EEA">
            <w:pPr>
              <w:pStyle w:val="ListParagraph"/>
              <w:numPr>
                <w:ilvl w:val="0"/>
                <w:numId w:val="7"/>
              </w:numPr>
            </w:pPr>
            <w:r>
              <w:t>Chooses appropriate evidence for each description</w:t>
            </w:r>
          </w:p>
          <w:p w:rsidR="003C6EEA" w:rsidRDefault="003C6EEA" w:rsidP="003C6EEA">
            <w:pPr>
              <w:pStyle w:val="ListParagraph"/>
              <w:numPr>
                <w:ilvl w:val="0"/>
                <w:numId w:val="7"/>
              </w:numPr>
            </w:pPr>
            <w:r>
              <w:t>Provides direct quotes as examples</w:t>
            </w:r>
          </w:p>
          <w:p w:rsidR="003C6EEA" w:rsidRDefault="003C6EEA" w:rsidP="003C6EEA">
            <w:pPr>
              <w:pStyle w:val="ListParagraph"/>
              <w:numPr>
                <w:ilvl w:val="0"/>
                <w:numId w:val="7"/>
              </w:numPr>
            </w:pPr>
            <w:r>
              <w:t>Provides page numbers</w:t>
            </w:r>
          </w:p>
          <w:p w:rsidR="003C6EEA" w:rsidRDefault="003C6EEA" w:rsidP="003C6EEA">
            <w:pPr>
              <w:pStyle w:val="ListParagraph"/>
              <w:numPr>
                <w:ilvl w:val="0"/>
                <w:numId w:val="7"/>
              </w:numPr>
            </w:pPr>
            <w:r>
              <w:t>Answer reflection questions</w:t>
            </w:r>
          </w:p>
        </w:tc>
        <w:tc>
          <w:tcPr>
            <w:tcW w:w="900" w:type="dxa"/>
          </w:tcPr>
          <w:p w:rsidR="003C6EEA" w:rsidRDefault="003C6EEA" w:rsidP="000445D0">
            <w:pPr>
              <w:jc w:val="center"/>
            </w:pPr>
            <w:r>
              <w:t>Meets 5 criteria</w:t>
            </w:r>
          </w:p>
        </w:tc>
        <w:tc>
          <w:tcPr>
            <w:tcW w:w="1170" w:type="dxa"/>
          </w:tcPr>
          <w:p w:rsidR="003C6EEA" w:rsidRDefault="003C6EEA" w:rsidP="000445D0">
            <w:pPr>
              <w:jc w:val="center"/>
            </w:pPr>
            <w:r>
              <w:t>Meets 4 criteria</w:t>
            </w:r>
          </w:p>
        </w:tc>
        <w:tc>
          <w:tcPr>
            <w:tcW w:w="900" w:type="dxa"/>
          </w:tcPr>
          <w:p w:rsidR="003C6EEA" w:rsidRDefault="003C6EEA" w:rsidP="000445D0">
            <w:pPr>
              <w:jc w:val="center"/>
            </w:pPr>
            <w:r>
              <w:t>Meets 3 criteria</w:t>
            </w:r>
          </w:p>
        </w:tc>
        <w:tc>
          <w:tcPr>
            <w:tcW w:w="900" w:type="dxa"/>
          </w:tcPr>
          <w:p w:rsidR="003C6EEA" w:rsidRDefault="003C6EEA" w:rsidP="000445D0">
            <w:pPr>
              <w:jc w:val="center"/>
            </w:pPr>
            <w:r>
              <w:t>Meets 2 criteria</w:t>
            </w:r>
          </w:p>
        </w:tc>
        <w:tc>
          <w:tcPr>
            <w:tcW w:w="895" w:type="dxa"/>
          </w:tcPr>
          <w:p w:rsidR="003C6EEA" w:rsidRDefault="003C6EEA" w:rsidP="000445D0">
            <w:pPr>
              <w:jc w:val="center"/>
            </w:pPr>
            <w:r>
              <w:t>Meets 0-1 criteria</w:t>
            </w:r>
          </w:p>
        </w:tc>
      </w:tr>
    </w:tbl>
    <w:p w:rsidR="00C556F8" w:rsidRDefault="00C556F8" w:rsidP="00C556F8">
      <w:r>
        <w:t>REFLECTION:</w:t>
      </w:r>
    </w:p>
    <w:p w:rsidR="00C556F8" w:rsidRDefault="00C556F8" w:rsidP="00C556F8">
      <w:r>
        <w:t>What are you proud of?</w:t>
      </w:r>
    </w:p>
    <w:p w:rsidR="00C556F8" w:rsidRDefault="00C556F8" w:rsidP="00C556F8"/>
    <w:p w:rsidR="00C556F8" w:rsidRDefault="00C556F8" w:rsidP="00C556F8"/>
    <w:p w:rsidR="00C556F8" w:rsidRDefault="00C556F8" w:rsidP="00C556F8">
      <w:r>
        <w:t>What do you plan to do differently next time?</w:t>
      </w:r>
    </w:p>
    <w:p w:rsidR="003C6EEA" w:rsidRDefault="003C6EEA"/>
    <w:sectPr w:rsidR="003C6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87F"/>
    <w:multiLevelType w:val="hybridMultilevel"/>
    <w:tmpl w:val="ABF2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7CC"/>
    <w:multiLevelType w:val="hybridMultilevel"/>
    <w:tmpl w:val="1C9E3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F22"/>
    <w:multiLevelType w:val="hybridMultilevel"/>
    <w:tmpl w:val="601E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2ED3"/>
    <w:multiLevelType w:val="hybridMultilevel"/>
    <w:tmpl w:val="189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139"/>
    <w:multiLevelType w:val="hybridMultilevel"/>
    <w:tmpl w:val="26FCF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85E9F"/>
    <w:multiLevelType w:val="hybridMultilevel"/>
    <w:tmpl w:val="080C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0F03"/>
    <w:multiLevelType w:val="hybridMultilevel"/>
    <w:tmpl w:val="128AB73E"/>
    <w:lvl w:ilvl="0" w:tplc="CA629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FD02FC"/>
    <w:multiLevelType w:val="hybridMultilevel"/>
    <w:tmpl w:val="7698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F5"/>
    <w:rsid w:val="00020A05"/>
    <w:rsid w:val="00171FA7"/>
    <w:rsid w:val="001946F5"/>
    <w:rsid w:val="00281D83"/>
    <w:rsid w:val="003C6EEA"/>
    <w:rsid w:val="00545896"/>
    <w:rsid w:val="00575024"/>
    <w:rsid w:val="00666E01"/>
    <w:rsid w:val="007171B3"/>
    <w:rsid w:val="008607CD"/>
    <w:rsid w:val="008858FA"/>
    <w:rsid w:val="009333EE"/>
    <w:rsid w:val="00C5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3C25F-277F-42D2-B7BB-E1074113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F5"/>
    <w:pPr>
      <w:ind w:left="720"/>
      <w:contextualSpacing/>
    </w:pPr>
  </w:style>
  <w:style w:type="table" w:styleId="TableGrid">
    <w:name w:val="Table Grid"/>
    <w:basedOn w:val="TableNormal"/>
    <w:uiPriority w:val="39"/>
    <w:rsid w:val="003C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Ohana</dc:creator>
  <cp:keywords/>
  <dc:description/>
  <cp:lastModifiedBy>SCCS Teacher</cp:lastModifiedBy>
  <cp:revision>11</cp:revision>
  <dcterms:created xsi:type="dcterms:W3CDTF">2015-10-18T21:12:00Z</dcterms:created>
  <dcterms:modified xsi:type="dcterms:W3CDTF">2016-11-14T21:15:00Z</dcterms:modified>
</cp:coreProperties>
</file>